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0E04DF">
      <w:pPr>
        <w:ind w:left="2160" w:hanging="2160"/>
        <w:rPr>
          <w:rFonts w:ascii="FUTURA LIGHT BT" w:hAnsi="FUTURA LIGHT BT"/>
          <w:b/>
          <w:bCs/>
          <w:sz w:val="22"/>
          <w:szCs w:val="22"/>
        </w:rPr>
      </w:pPr>
      <w:r>
        <w:rPr>
          <w:noProof/>
        </w:rPr>
        <w:drawing>
          <wp:inline distT="0" distB="0" distL="0" distR="0" wp14:anchorId="63EA069F" wp14:editId="76C52B44">
            <wp:extent cx="2494344" cy="5487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2666849" cy="586707"/>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04B67A25" w14:textId="0F040DBE" w:rsidR="00262A87" w:rsidRPr="00262A87" w:rsidRDefault="00262A87" w:rsidP="00262A87">
      <w:pPr>
        <w:ind w:left="2160" w:hanging="2160"/>
        <w:jc w:val="center"/>
        <w:rPr>
          <w:rFonts w:ascii="FUTURA LIGHT BT" w:hAnsi="FUTURA LIGHT BT"/>
          <w:b/>
          <w:bCs/>
        </w:rPr>
      </w:pPr>
      <w:r w:rsidRPr="00262A87">
        <w:rPr>
          <w:rFonts w:ascii="FUTURA LIGHT BT" w:hAnsi="FUTURA LIGHT BT"/>
          <w:b/>
          <w:bCs/>
        </w:rPr>
        <w:t>Employment Opportunity/Job Description</w:t>
      </w:r>
    </w:p>
    <w:p w14:paraId="1922849D" w14:textId="77777777" w:rsidR="00262A87" w:rsidRDefault="00262A87" w:rsidP="000E04DF">
      <w:pPr>
        <w:ind w:left="2160" w:hanging="2160"/>
        <w:rPr>
          <w:rFonts w:ascii="FUTURA LIGHT BT" w:hAnsi="FUTURA LIGHT BT"/>
          <w:b/>
          <w:bCs/>
          <w:sz w:val="22"/>
          <w:szCs w:val="22"/>
        </w:rPr>
      </w:pPr>
    </w:p>
    <w:p w14:paraId="69CF2B08" w14:textId="5D9B35A4" w:rsidR="007A1C7F" w:rsidRPr="008D45DA" w:rsidRDefault="0068081B" w:rsidP="000E04DF">
      <w:pPr>
        <w:ind w:left="2160" w:hanging="2160"/>
        <w:rPr>
          <w:rFonts w:ascii="FUTURA LIGHT BT" w:hAnsi="FUTURA LIGHT BT"/>
        </w:rPr>
      </w:pPr>
      <w:r w:rsidRPr="00726261">
        <w:rPr>
          <w:rFonts w:ascii="FUTURA LIGHT BT" w:hAnsi="FUTURA LIGHT BT"/>
          <w:b/>
          <w:bCs/>
          <w:sz w:val="22"/>
          <w:szCs w:val="22"/>
        </w:rPr>
        <w:t xml:space="preserve">Posting </w:t>
      </w:r>
      <w:r w:rsidR="007A1C7F" w:rsidRPr="00726261">
        <w:rPr>
          <w:rFonts w:ascii="FUTURA LIGHT BT" w:hAnsi="FUTURA LIGHT BT"/>
          <w:b/>
          <w:bCs/>
          <w:sz w:val="22"/>
          <w:szCs w:val="22"/>
        </w:rPr>
        <w:t>Title:</w:t>
      </w:r>
      <w:r w:rsidR="007A1C7F" w:rsidRPr="00726261">
        <w:rPr>
          <w:rFonts w:ascii="FUTURA LIGHT BT" w:hAnsi="FUTURA LIGHT BT"/>
          <w:sz w:val="22"/>
          <w:szCs w:val="22"/>
        </w:rPr>
        <w:t xml:space="preserve"> </w:t>
      </w:r>
      <w:r w:rsidRPr="008D45DA">
        <w:rPr>
          <w:rFonts w:ascii="FUTURA LIGHT BT" w:hAnsi="FUTURA LIGHT BT"/>
        </w:rPr>
        <w:tab/>
      </w:r>
      <w:r w:rsidR="00272DB0">
        <w:rPr>
          <w:rFonts w:ascii="FUTURA LIGHT BT" w:hAnsi="FUTURA LIGHT BT"/>
        </w:rPr>
        <w:t>Quality</w:t>
      </w:r>
      <w:r w:rsidR="004C25D0">
        <w:rPr>
          <w:rFonts w:ascii="FUTURA LIGHT BT" w:hAnsi="FUTURA LIGHT BT"/>
        </w:rPr>
        <w:t xml:space="preserve"> </w:t>
      </w:r>
      <w:r w:rsidR="00B005D0">
        <w:rPr>
          <w:rFonts w:ascii="FUTURA LIGHT BT" w:hAnsi="FUTURA LIGHT BT"/>
        </w:rPr>
        <w:t>Engineer</w:t>
      </w:r>
    </w:p>
    <w:p w14:paraId="7E4A95F1" w14:textId="06427E8E" w:rsidR="007A1C7F" w:rsidRPr="008D45DA" w:rsidRDefault="0068081B">
      <w:pPr>
        <w:rPr>
          <w:rFonts w:ascii="FUTURA LIGHT BT" w:hAnsi="FUTURA LIGHT BT"/>
        </w:rPr>
      </w:pPr>
      <w:r w:rsidRPr="00726261">
        <w:rPr>
          <w:rFonts w:ascii="FUTURA LIGHT BT" w:hAnsi="FUTURA LIGHT BT"/>
          <w:b/>
          <w:bCs/>
          <w:sz w:val="22"/>
          <w:szCs w:val="22"/>
        </w:rPr>
        <w:t>Division:</w:t>
      </w:r>
      <w:r w:rsidRPr="00726261">
        <w:rPr>
          <w:rFonts w:ascii="FUTURA LIGHT BT" w:hAnsi="FUTURA LIGHT BT"/>
          <w:sz w:val="22"/>
          <w:szCs w:val="22"/>
        </w:rPr>
        <w:t xml:space="preserve"> </w:t>
      </w:r>
      <w:r w:rsidRPr="008D45DA">
        <w:rPr>
          <w:rFonts w:ascii="FUTURA LIGHT BT" w:hAnsi="FUTURA LIGHT BT"/>
        </w:rPr>
        <w:tab/>
      </w:r>
      <w:r w:rsidRPr="008D45DA">
        <w:rPr>
          <w:rFonts w:ascii="FUTURA LIGHT BT" w:hAnsi="FUTURA LIGHT BT"/>
        </w:rPr>
        <w:tab/>
        <w:t xml:space="preserve">iVexSol </w:t>
      </w:r>
      <w:r w:rsidR="004C25D0">
        <w:rPr>
          <w:rFonts w:ascii="FUTURA LIGHT BT" w:hAnsi="FUTURA LIGHT BT"/>
        </w:rPr>
        <w:t>Quality Assurance</w:t>
      </w:r>
    </w:p>
    <w:p w14:paraId="6B75870D" w14:textId="5626546D" w:rsidR="0068081B" w:rsidRPr="008D45DA" w:rsidRDefault="0068081B">
      <w:pPr>
        <w:rPr>
          <w:rFonts w:ascii="FUTURA LIGHT BT" w:hAnsi="FUTURA LIGHT BT"/>
        </w:rPr>
      </w:pPr>
      <w:r w:rsidRPr="00726261">
        <w:rPr>
          <w:rFonts w:ascii="FUTURA LIGHT BT" w:hAnsi="FUTURA LIGHT BT"/>
          <w:b/>
          <w:bCs/>
          <w:sz w:val="22"/>
          <w:szCs w:val="22"/>
        </w:rPr>
        <w:t>Work Location:</w:t>
      </w:r>
      <w:r w:rsidRPr="00726261">
        <w:rPr>
          <w:rFonts w:ascii="FUTURA LIGHT BT" w:hAnsi="FUTURA LIGHT BT"/>
          <w:sz w:val="22"/>
          <w:szCs w:val="22"/>
        </w:rPr>
        <w:t xml:space="preserve"> </w:t>
      </w:r>
      <w:r w:rsidR="00240D1B">
        <w:rPr>
          <w:rFonts w:ascii="FUTURA LIGHT BT" w:hAnsi="FUTURA LIGHT BT"/>
        </w:rPr>
        <w:tab/>
        <w:t>Lexington</w:t>
      </w:r>
      <w:r w:rsidRPr="008D45DA">
        <w:rPr>
          <w:rFonts w:ascii="FUTURA LIGHT BT" w:hAnsi="FUTURA LIGHT BT"/>
        </w:rPr>
        <w:t>, MA</w:t>
      </w:r>
    </w:p>
    <w:p w14:paraId="5197DBDC" w14:textId="55ED3FA9" w:rsidR="0068081B" w:rsidRPr="008D45DA" w:rsidRDefault="0068081B">
      <w:pPr>
        <w:rPr>
          <w:rFonts w:ascii="FUTURA LIGHT BT" w:hAnsi="FUTURA LIGHT BT"/>
        </w:rPr>
      </w:pPr>
      <w:r w:rsidRPr="00726261">
        <w:rPr>
          <w:rFonts w:ascii="FUTURA LIGHT BT" w:hAnsi="FUTURA LIGHT BT"/>
          <w:b/>
          <w:bCs/>
          <w:sz w:val="22"/>
          <w:szCs w:val="22"/>
        </w:rPr>
        <w:t>Job Type:</w:t>
      </w:r>
      <w:r w:rsidRPr="00726261">
        <w:rPr>
          <w:rFonts w:ascii="FUTURA LIGHT BT" w:hAnsi="FUTURA LIGHT BT"/>
          <w:sz w:val="22"/>
          <w:szCs w:val="22"/>
        </w:rPr>
        <w:t xml:space="preserve"> </w:t>
      </w:r>
      <w:r w:rsidRPr="00726261">
        <w:rPr>
          <w:rFonts w:ascii="FUTURA LIGHT BT" w:hAnsi="FUTURA LIGHT BT"/>
          <w:sz w:val="22"/>
          <w:szCs w:val="22"/>
        </w:rPr>
        <w:tab/>
      </w:r>
      <w:r w:rsidRPr="008D45DA">
        <w:rPr>
          <w:rFonts w:ascii="FUTURA LIGHT BT" w:hAnsi="FUTURA LIGHT BT"/>
        </w:rPr>
        <w:tab/>
        <w:t>Full Time</w:t>
      </w:r>
    </w:p>
    <w:p w14:paraId="28FC2246" w14:textId="7DB75E72" w:rsidR="0068081B" w:rsidRPr="008D45DA" w:rsidRDefault="0068081B">
      <w:pPr>
        <w:rPr>
          <w:rFonts w:ascii="FUTURA LIGHT BT" w:hAnsi="FUTURA LIGHT BT"/>
        </w:rPr>
      </w:pPr>
      <w:r w:rsidRPr="00726261">
        <w:rPr>
          <w:rFonts w:ascii="FUTURA LIGHT BT" w:hAnsi="FUTURA LIGHT BT"/>
          <w:b/>
          <w:bCs/>
          <w:sz w:val="22"/>
          <w:szCs w:val="22"/>
        </w:rPr>
        <w:t>Employ</w:t>
      </w:r>
      <w:r w:rsidR="00726261" w:rsidRPr="00726261">
        <w:rPr>
          <w:rFonts w:ascii="FUTURA LIGHT BT" w:hAnsi="FUTURA LIGHT BT"/>
          <w:b/>
          <w:bCs/>
          <w:sz w:val="22"/>
          <w:szCs w:val="22"/>
        </w:rPr>
        <w:t xml:space="preserve">ment </w:t>
      </w:r>
      <w:r w:rsidRPr="00726261">
        <w:rPr>
          <w:rFonts w:ascii="FUTURA LIGHT BT" w:hAnsi="FUTURA LIGHT BT"/>
          <w:b/>
          <w:bCs/>
          <w:sz w:val="22"/>
          <w:szCs w:val="22"/>
        </w:rPr>
        <w:t>Type:</w:t>
      </w:r>
      <w:r w:rsidR="00726261">
        <w:rPr>
          <w:rFonts w:ascii="FUTURA LIGHT BT" w:hAnsi="FUTURA LIGHT BT"/>
          <w:b/>
          <w:bCs/>
        </w:rPr>
        <w:tab/>
      </w:r>
      <w:r w:rsidRPr="008D45DA">
        <w:rPr>
          <w:rFonts w:ascii="FUTURA LIGHT BT" w:hAnsi="FUTURA LIGHT BT"/>
        </w:rPr>
        <w:t>Regular</w:t>
      </w:r>
    </w:p>
    <w:p w14:paraId="5AE727CA" w14:textId="77777777" w:rsidR="0068081B" w:rsidRPr="008D45DA" w:rsidRDefault="0068081B">
      <w:pPr>
        <w:rPr>
          <w:rFonts w:ascii="FUTURA LIGHT BT" w:hAnsi="FUTURA LIGHT BT"/>
        </w:rPr>
      </w:pPr>
    </w:p>
    <w:p w14:paraId="49D93D5A" w14:textId="45BA80C2" w:rsidR="008C4489" w:rsidRPr="00C95D2F" w:rsidRDefault="007A1C7F" w:rsidP="008C4489">
      <w:pPr>
        <w:ind w:left="2160" w:hanging="2160"/>
        <w:rPr>
          <w:rFonts w:ascii="FUTURA LIGHT BT" w:hAnsi="FUTURA LIGHT BT"/>
        </w:rPr>
      </w:pPr>
      <w:r w:rsidRPr="00726261">
        <w:rPr>
          <w:rFonts w:ascii="FUTURA LIGHT BT" w:hAnsi="FUTURA LIGHT BT"/>
          <w:b/>
          <w:bCs/>
          <w:sz w:val="22"/>
          <w:szCs w:val="22"/>
        </w:rPr>
        <w:t xml:space="preserve">Job Description: </w:t>
      </w:r>
      <w:r w:rsidR="008D45DA">
        <w:rPr>
          <w:rFonts w:ascii="FUTURA LIGHT BT" w:hAnsi="FUTURA LIGHT BT"/>
          <w:b/>
          <w:bCs/>
        </w:rPr>
        <w:tab/>
      </w:r>
      <w:r w:rsidR="0058176A" w:rsidRPr="00542AD6">
        <w:rPr>
          <w:rFonts w:ascii="FUTURA LIGHT BT" w:hAnsi="FUTURA LIGHT BT"/>
        </w:rPr>
        <w:t>iVexSol, Inc. is a burgeoning vector manufacturing company founded on a truly transformative, next-generation technology that enables the creation of stable lentiviral vector producer cell lines for virtually any therapeutic gene. This technology will revolutionize the way gene therapy vectors are</w:t>
      </w:r>
      <w:r w:rsidR="0058176A" w:rsidRPr="00EF3F29">
        <w:rPr>
          <w:rFonts w:ascii="FUTURA LIGHT BT" w:hAnsi="FUTURA LIGHT BT"/>
        </w:rPr>
        <w:t xml:space="preserve"> manufactured, sold, and employed by therapy providers, and in doing so, enable us to make a significant contribution to the elimination of suffering due to human disease. We are actively recruiting for creative and ethical teammates with the vision and courage to innovate </w:t>
      </w:r>
      <w:r w:rsidR="0058176A" w:rsidRPr="00EF3F29">
        <w:rPr>
          <w:rFonts w:ascii="FUTURA LIGHT BT" w:hAnsi="FUTURA LIGHT BT"/>
          <w:b/>
          <w:bCs/>
        </w:rPr>
        <w:t xml:space="preserve">beyond </w:t>
      </w:r>
      <w:r w:rsidR="0058176A" w:rsidRPr="00EF3F29">
        <w:rPr>
          <w:rFonts w:ascii="FUTURA LIGHT BT" w:hAnsi="FUTURA LIGHT BT"/>
        </w:rPr>
        <w:t>today’s perception of what is possible to transform vector production so that no patient is left waiting for a cure.</w:t>
      </w:r>
    </w:p>
    <w:p w14:paraId="2B23A9B8" w14:textId="1232C5D9" w:rsidR="00BA1CF6" w:rsidRDefault="00BA1CF6" w:rsidP="00BA1CF6">
      <w:pPr>
        <w:rPr>
          <w:rFonts w:ascii="FUTURA LIGHT BT" w:hAnsi="FUTURA LIGHT BT"/>
        </w:rPr>
      </w:pPr>
    </w:p>
    <w:p w14:paraId="43CC9D25" w14:textId="55BF832C" w:rsidR="0058176A" w:rsidRPr="005C3447" w:rsidRDefault="00BA1CF6" w:rsidP="005C3447">
      <w:pPr>
        <w:shd w:val="clear" w:color="auto" w:fill="FFFFFF"/>
        <w:ind w:left="2160"/>
        <w:rPr>
          <w:rFonts w:ascii="FUTURA LIGHT BT" w:hAnsi="FUTURA LIGHT BT"/>
        </w:rPr>
      </w:pPr>
      <w:r>
        <w:rPr>
          <w:rFonts w:ascii="FUTURA LIGHT BT" w:hAnsi="FUTURA LIGHT BT"/>
        </w:rPr>
        <w:t xml:space="preserve">iVexSol’s </w:t>
      </w:r>
      <w:r w:rsidR="00BD1A9C">
        <w:rPr>
          <w:rFonts w:ascii="FUTURA LIGHT BT" w:hAnsi="FUTURA LIGHT BT"/>
        </w:rPr>
        <w:t>Quality</w:t>
      </w:r>
      <w:r w:rsidR="001F4386">
        <w:rPr>
          <w:rFonts w:ascii="FUTURA LIGHT BT" w:hAnsi="FUTURA LIGHT BT"/>
        </w:rPr>
        <w:t xml:space="preserve"> </w:t>
      </w:r>
      <w:r>
        <w:rPr>
          <w:rFonts w:ascii="FUTURA LIGHT BT" w:hAnsi="FUTURA LIGHT BT"/>
        </w:rPr>
        <w:t>team i</w:t>
      </w:r>
      <w:r w:rsidR="00C21CB5">
        <w:rPr>
          <w:rFonts w:ascii="FUTURA LIGHT BT" w:hAnsi="FUTURA LIGHT BT"/>
        </w:rPr>
        <w:t xml:space="preserve">s seeking a </w:t>
      </w:r>
      <w:r w:rsidR="003549C5">
        <w:rPr>
          <w:rFonts w:ascii="FUTURA LIGHT BT" w:hAnsi="FUTURA LIGHT BT"/>
        </w:rPr>
        <w:t>Quality</w:t>
      </w:r>
      <w:r w:rsidR="00C21CB5">
        <w:rPr>
          <w:rFonts w:ascii="FUTURA LIGHT BT" w:hAnsi="FUTURA LIGHT BT"/>
        </w:rPr>
        <w:t xml:space="preserve"> </w:t>
      </w:r>
      <w:r w:rsidR="002C6FA7">
        <w:rPr>
          <w:rFonts w:ascii="FUTURA LIGHT BT" w:hAnsi="FUTURA LIGHT BT"/>
        </w:rPr>
        <w:t>Engineer</w:t>
      </w:r>
      <w:r w:rsidR="005C3447">
        <w:rPr>
          <w:rFonts w:ascii="FUTURA LIGHT BT" w:hAnsi="FUTURA LIGHT BT"/>
        </w:rPr>
        <w:t xml:space="preserve"> who can</w:t>
      </w:r>
      <w:r w:rsidR="00BD1A9C" w:rsidRPr="00BD1A9C">
        <w:rPr>
          <w:rFonts w:ascii="FUTURA LIGHT BT" w:hAnsi="FUTURA LIGHT BT"/>
        </w:rPr>
        <w:t xml:space="preserve"> </w:t>
      </w:r>
      <w:r w:rsidR="002C6FA7">
        <w:rPr>
          <w:rFonts w:ascii="FUTURA LIGHT BT" w:hAnsi="FUTURA LIGHT BT"/>
        </w:rPr>
        <w:t>operate with a high degree of independence to provide QA support for QMS development</w:t>
      </w:r>
      <w:r w:rsidR="004128EC">
        <w:rPr>
          <w:rFonts w:ascii="FUTURA LIGHT BT" w:hAnsi="FUTURA LIGHT BT"/>
        </w:rPr>
        <w:t xml:space="preserve">, maintenance, and communication along with </w:t>
      </w:r>
      <w:r w:rsidR="003549C5" w:rsidRPr="003549C5">
        <w:rPr>
          <w:rFonts w:ascii="FUTURA LIGHT BT" w:hAnsi="FUTURA LIGHT BT"/>
        </w:rPr>
        <w:t>perform</w:t>
      </w:r>
      <w:r w:rsidR="004128EC">
        <w:rPr>
          <w:rFonts w:ascii="FUTURA LIGHT BT" w:hAnsi="FUTURA LIGHT BT"/>
        </w:rPr>
        <w:t xml:space="preserve">ance of </w:t>
      </w:r>
      <w:r w:rsidR="003549C5" w:rsidRPr="003549C5">
        <w:rPr>
          <w:rFonts w:ascii="FUTURA LIGHT BT" w:hAnsi="FUTURA LIGHT BT"/>
        </w:rPr>
        <w:t xml:space="preserve">multiple </w:t>
      </w:r>
      <w:r w:rsidR="004128EC">
        <w:rPr>
          <w:rFonts w:ascii="FUTURA LIGHT BT" w:hAnsi="FUTURA LIGHT BT"/>
        </w:rPr>
        <w:t xml:space="preserve">Quality </w:t>
      </w:r>
      <w:r w:rsidR="003549C5" w:rsidRPr="003549C5">
        <w:rPr>
          <w:rFonts w:ascii="FUTURA LIGHT BT" w:hAnsi="FUTURA LIGHT BT"/>
        </w:rPr>
        <w:t>tasks, including but not limited to, maintaining and co-authoring documentation in support of various Quality Systems.</w:t>
      </w:r>
      <w:r w:rsidR="00100417">
        <w:rPr>
          <w:rFonts w:ascii="FUTURA LIGHT BT" w:hAnsi="FUTURA LIGHT BT"/>
        </w:rPr>
        <w:t xml:space="preserve">  </w:t>
      </w:r>
      <w:r w:rsidR="00100417" w:rsidRPr="00100417">
        <w:rPr>
          <w:rFonts w:ascii="FUTURA LIGHT BT" w:hAnsi="FUTURA LIGHT BT"/>
        </w:rPr>
        <w:t xml:space="preserve">Functions include Auditing, reports, developing, approving, and tracking corrective and preventative (CAPA) actions. </w:t>
      </w:r>
      <w:r w:rsidR="00100417">
        <w:rPr>
          <w:rFonts w:ascii="FUTURA LIGHT BT" w:hAnsi="FUTURA LIGHT BT"/>
        </w:rPr>
        <w:t>Support</w:t>
      </w:r>
      <w:r w:rsidR="00100417" w:rsidRPr="00100417">
        <w:rPr>
          <w:rFonts w:ascii="FUTURA LIGHT BT" w:hAnsi="FUTURA LIGHT BT"/>
        </w:rPr>
        <w:t xml:space="preserve"> of site external inspection readiness</w:t>
      </w:r>
      <w:r w:rsidR="00100417">
        <w:rPr>
          <w:rFonts w:ascii="FUTURA LIGHT BT" w:hAnsi="FUTURA LIGHT BT"/>
        </w:rPr>
        <w:t xml:space="preserve">. </w:t>
      </w:r>
      <w:r w:rsidR="00100417" w:rsidRPr="00100417">
        <w:rPr>
          <w:rFonts w:ascii="FUTURA LIGHT BT" w:hAnsi="FUTURA LIGHT BT"/>
        </w:rPr>
        <w:t xml:space="preserve"> The Department also provides quality/GMP guidance to site cross-functional personnel (i.e. QA, QC, Manufacturing, Facilities, Engineering, MSAT, </w:t>
      </w:r>
      <w:r w:rsidR="00100417">
        <w:rPr>
          <w:rFonts w:ascii="FUTURA LIGHT BT" w:hAnsi="FUTURA LIGHT BT"/>
        </w:rPr>
        <w:t>R</w:t>
      </w:r>
      <w:r w:rsidR="00100417" w:rsidRPr="00100417">
        <w:rPr>
          <w:rFonts w:ascii="FUTURA LIGHT BT" w:hAnsi="FUTURA LIGHT BT"/>
        </w:rPr>
        <w:t>&amp;D, etc.) ensuring resolutions are achieved for quality compliance escalations and potential risks.</w:t>
      </w:r>
    </w:p>
    <w:p w14:paraId="1197C3D2" w14:textId="77777777" w:rsidR="00890C7B" w:rsidRDefault="00890C7B" w:rsidP="00C95D2F">
      <w:pPr>
        <w:rPr>
          <w:rFonts w:ascii="FUTURA LIGHT BT" w:hAnsi="FUTURA LIGHT BT"/>
          <w:b/>
          <w:bCs/>
        </w:rPr>
      </w:pPr>
    </w:p>
    <w:p w14:paraId="366BE379" w14:textId="660F7D85" w:rsidR="005C1D66" w:rsidRPr="005C1D66" w:rsidRDefault="000E73AE" w:rsidP="005C1D66">
      <w:pPr>
        <w:rPr>
          <w:rFonts w:ascii="FUTURA LIGHT BT" w:hAnsi="FUTURA LIGHT BT"/>
        </w:rPr>
      </w:pPr>
      <w:r w:rsidRPr="00726261">
        <w:rPr>
          <w:rFonts w:ascii="FUTURA LIGHT BT" w:hAnsi="FUTURA LIGHT BT"/>
          <w:b/>
          <w:bCs/>
          <w:sz w:val="22"/>
          <w:szCs w:val="22"/>
        </w:rPr>
        <w:t xml:space="preserve">Responsibilities: </w:t>
      </w:r>
      <w:r>
        <w:rPr>
          <w:rFonts w:ascii="FUTURA LIGHT BT" w:hAnsi="FUTURA LIGHT BT"/>
          <w:b/>
          <w:bCs/>
          <w:sz w:val="22"/>
          <w:szCs w:val="22"/>
        </w:rPr>
        <w:tab/>
      </w:r>
    </w:p>
    <w:p w14:paraId="629F5B8D" w14:textId="01482B40" w:rsidR="00AD39AC" w:rsidRDefault="00AD39AC" w:rsidP="000028CF">
      <w:pPr>
        <w:pStyle w:val="ListParagraph"/>
        <w:numPr>
          <w:ilvl w:val="0"/>
          <w:numId w:val="8"/>
        </w:numPr>
        <w:rPr>
          <w:rFonts w:ascii="FUTURA LIGHT BT" w:hAnsi="FUTURA LIGHT BT"/>
        </w:rPr>
      </w:pPr>
      <w:r>
        <w:rPr>
          <w:rFonts w:ascii="FUTURA LIGHT BT" w:hAnsi="FUTURA LIGHT BT"/>
        </w:rPr>
        <w:t xml:space="preserve">Draft and implement Quality System programs in a phase-appropriate manner for </w:t>
      </w:r>
      <w:r w:rsidR="005C2CBA">
        <w:rPr>
          <w:rFonts w:ascii="FUTURA LIGHT BT" w:hAnsi="FUTURA LIGHT BT"/>
        </w:rPr>
        <w:t>viral vector manufacturing.</w:t>
      </w:r>
    </w:p>
    <w:p w14:paraId="48AFF8DC" w14:textId="2F181BEE" w:rsidR="00BD6E61" w:rsidRDefault="00BD6E61" w:rsidP="000028CF">
      <w:pPr>
        <w:pStyle w:val="ListParagraph"/>
        <w:numPr>
          <w:ilvl w:val="0"/>
          <w:numId w:val="8"/>
        </w:numPr>
        <w:rPr>
          <w:rFonts w:ascii="FUTURA LIGHT BT" w:hAnsi="FUTURA LIGHT BT"/>
        </w:rPr>
      </w:pPr>
      <w:r>
        <w:rPr>
          <w:rFonts w:ascii="FUTURA LIGHT BT" w:hAnsi="FUTURA LIGHT BT"/>
        </w:rPr>
        <w:t xml:space="preserve">Draft, review, and manage approval of Quality System documentation. </w:t>
      </w:r>
    </w:p>
    <w:p w14:paraId="4AF45759" w14:textId="0C496E84" w:rsidR="00100417" w:rsidRDefault="00100417" w:rsidP="000028CF">
      <w:pPr>
        <w:pStyle w:val="ListParagraph"/>
        <w:numPr>
          <w:ilvl w:val="0"/>
          <w:numId w:val="8"/>
        </w:numPr>
        <w:rPr>
          <w:rFonts w:ascii="FUTURA LIGHT BT" w:hAnsi="FUTURA LIGHT BT"/>
        </w:rPr>
      </w:pPr>
      <w:r>
        <w:rPr>
          <w:rFonts w:ascii="FUTURA LIGHT BT" w:hAnsi="FUTURA LIGHT BT"/>
        </w:rPr>
        <w:t xml:space="preserve">Support administration of Document Control and Training functions. </w:t>
      </w:r>
    </w:p>
    <w:p w14:paraId="179F9B1C" w14:textId="1CB22D5A" w:rsidR="00097740" w:rsidRDefault="00A4786B" w:rsidP="000028CF">
      <w:pPr>
        <w:pStyle w:val="ListParagraph"/>
        <w:numPr>
          <w:ilvl w:val="0"/>
          <w:numId w:val="8"/>
        </w:numPr>
        <w:rPr>
          <w:rFonts w:ascii="FUTURA LIGHT BT" w:hAnsi="FUTURA LIGHT BT"/>
        </w:rPr>
      </w:pPr>
      <w:r>
        <w:rPr>
          <w:rFonts w:ascii="FUTURA LIGHT BT" w:hAnsi="FUTURA LIGHT BT"/>
        </w:rPr>
        <w:t xml:space="preserve">Provide Quality support of change controls, investigations, CAPAs and effectiveness checks. </w:t>
      </w:r>
    </w:p>
    <w:p w14:paraId="6DE72D06" w14:textId="5AB4FD92" w:rsidR="006B245C" w:rsidRDefault="00100417" w:rsidP="000028CF">
      <w:pPr>
        <w:pStyle w:val="ListParagraph"/>
        <w:numPr>
          <w:ilvl w:val="0"/>
          <w:numId w:val="8"/>
        </w:numPr>
        <w:rPr>
          <w:rFonts w:ascii="FUTURA LIGHT BT" w:hAnsi="FUTURA LIGHT BT"/>
        </w:rPr>
      </w:pPr>
      <w:r>
        <w:rPr>
          <w:rFonts w:ascii="FUTURA LIGHT BT" w:hAnsi="FUTURA LIGHT BT"/>
        </w:rPr>
        <w:t>Support</w:t>
      </w:r>
      <w:r w:rsidR="006B245C">
        <w:rPr>
          <w:rFonts w:ascii="FUTURA LIGHT BT" w:hAnsi="FUTURA LIGHT BT"/>
        </w:rPr>
        <w:t xml:space="preserve"> inspection readiness activities and provide support during site inspections. </w:t>
      </w:r>
    </w:p>
    <w:p w14:paraId="75D30283" w14:textId="6C70B2A3" w:rsidR="006B245C" w:rsidRPr="000028CF" w:rsidRDefault="006B245C" w:rsidP="000028CF">
      <w:pPr>
        <w:pStyle w:val="ListParagraph"/>
        <w:numPr>
          <w:ilvl w:val="0"/>
          <w:numId w:val="8"/>
        </w:numPr>
        <w:rPr>
          <w:rFonts w:ascii="FUTURA LIGHT BT" w:hAnsi="FUTURA LIGHT BT"/>
        </w:rPr>
      </w:pPr>
      <w:r>
        <w:rPr>
          <w:rFonts w:ascii="FUTURA LIGHT BT" w:hAnsi="FUTURA LIGHT BT"/>
        </w:rPr>
        <w:lastRenderedPageBreak/>
        <w:t xml:space="preserve">Support vendor management program. </w:t>
      </w:r>
    </w:p>
    <w:p w14:paraId="21612CF1" w14:textId="4107C554" w:rsidR="000028CF" w:rsidRPr="000028CF" w:rsidRDefault="00100417" w:rsidP="000028CF">
      <w:pPr>
        <w:pStyle w:val="ListParagraph"/>
        <w:numPr>
          <w:ilvl w:val="0"/>
          <w:numId w:val="8"/>
        </w:numPr>
        <w:rPr>
          <w:rFonts w:ascii="FUTURA LIGHT BT" w:hAnsi="FUTURA LIGHT BT"/>
        </w:rPr>
      </w:pPr>
      <w:r>
        <w:rPr>
          <w:rFonts w:ascii="FUTURA LIGHT BT" w:hAnsi="FUTURA LIGHT BT"/>
        </w:rPr>
        <w:t>Review</w:t>
      </w:r>
      <w:r w:rsidR="000028CF" w:rsidRPr="000028CF">
        <w:rPr>
          <w:rFonts w:ascii="FUTURA LIGHT BT" w:hAnsi="FUTURA LIGHT BT"/>
        </w:rPr>
        <w:t xml:space="preserve"> </w:t>
      </w:r>
      <w:r w:rsidR="004E46E1">
        <w:rPr>
          <w:rFonts w:ascii="FUTURA LIGHT BT" w:hAnsi="FUTURA LIGHT BT"/>
        </w:rPr>
        <w:t xml:space="preserve">documents and </w:t>
      </w:r>
      <w:r w:rsidR="000028CF" w:rsidRPr="000028CF">
        <w:rPr>
          <w:rFonts w:ascii="FUTURA LIGHT BT" w:hAnsi="FUTURA LIGHT BT"/>
        </w:rPr>
        <w:t>records through the Electronic Document Management System.</w:t>
      </w:r>
    </w:p>
    <w:p w14:paraId="2805CAB5" w14:textId="622A06E6"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 xml:space="preserve">Review executed batch records, and other </w:t>
      </w:r>
      <w:r w:rsidR="002502CD">
        <w:rPr>
          <w:rFonts w:ascii="FUTURA LIGHT BT" w:hAnsi="FUTURA LIGHT BT"/>
        </w:rPr>
        <w:t xml:space="preserve">executed </w:t>
      </w:r>
      <w:r w:rsidRPr="000028CF">
        <w:rPr>
          <w:rFonts w:ascii="FUTURA LIGHT BT" w:hAnsi="FUTURA LIGHT BT"/>
        </w:rPr>
        <w:t xml:space="preserve">quality records. </w:t>
      </w:r>
    </w:p>
    <w:p w14:paraId="013E3B3A" w14:textId="32D877E6" w:rsidR="000028CF" w:rsidRDefault="000028CF" w:rsidP="000028CF">
      <w:pPr>
        <w:pStyle w:val="ListParagraph"/>
        <w:numPr>
          <w:ilvl w:val="0"/>
          <w:numId w:val="8"/>
        </w:numPr>
        <w:rPr>
          <w:rFonts w:ascii="FUTURA LIGHT BT" w:hAnsi="FUTURA LIGHT BT"/>
        </w:rPr>
      </w:pPr>
      <w:r w:rsidRPr="000028CF">
        <w:rPr>
          <w:rFonts w:ascii="FUTURA LIGHT BT" w:hAnsi="FUTURA LIGHT BT"/>
        </w:rPr>
        <w:t>Perform trending and analysis and provide metrics for Management Review.</w:t>
      </w:r>
    </w:p>
    <w:p w14:paraId="357C7F6F" w14:textId="7B83353B" w:rsidR="00BD6E61" w:rsidRDefault="00861059" w:rsidP="000028CF">
      <w:pPr>
        <w:pStyle w:val="ListParagraph"/>
        <w:numPr>
          <w:ilvl w:val="0"/>
          <w:numId w:val="8"/>
        </w:numPr>
        <w:rPr>
          <w:rFonts w:ascii="FUTURA LIGHT BT" w:hAnsi="FUTURA LIGHT BT"/>
        </w:rPr>
      </w:pPr>
      <w:r>
        <w:rPr>
          <w:rFonts w:ascii="FUTURA LIGHT BT" w:hAnsi="FUTURA LIGHT BT"/>
        </w:rPr>
        <w:t xml:space="preserve">Support Internal Audits, as applicable. </w:t>
      </w:r>
    </w:p>
    <w:p w14:paraId="1FAD1EB5" w14:textId="77777777" w:rsidR="00A868BF" w:rsidRPr="000028CF" w:rsidRDefault="00A868BF" w:rsidP="00A868BF">
      <w:pPr>
        <w:pStyle w:val="ListParagraph"/>
        <w:numPr>
          <w:ilvl w:val="0"/>
          <w:numId w:val="8"/>
        </w:numPr>
        <w:rPr>
          <w:rFonts w:ascii="FUTURA LIGHT BT" w:hAnsi="FUTURA LIGHT BT"/>
        </w:rPr>
      </w:pPr>
      <w:r w:rsidRPr="000028CF">
        <w:rPr>
          <w:rFonts w:ascii="FUTURA LIGHT BT" w:hAnsi="FUTURA LIGHT BT"/>
        </w:rPr>
        <w:t>Stay abreast of changes in applicable regulations, directives and guidelines and determine its impact on company programs.</w:t>
      </w:r>
    </w:p>
    <w:p w14:paraId="283BF830" w14:textId="086762DB" w:rsidR="00A868BF" w:rsidRPr="00BD6E61" w:rsidRDefault="00A868BF" w:rsidP="00BD6E61">
      <w:pPr>
        <w:pStyle w:val="ListParagraph"/>
        <w:numPr>
          <w:ilvl w:val="0"/>
          <w:numId w:val="8"/>
        </w:numPr>
        <w:rPr>
          <w:rFonts w:ascii="FUTURA LIGHT BT" w:hAnsi="FUTURA LIGHT BT"/>
        </w:rPr>
      </w:pPr>
      <w:r w:rsidRPr="000028CF">
        <w:rPr>
          <w:rFonts w:ascii="FUTURA LIGHT BT" w:hAnsi="FUTURA LIGHT BT"/>
        </w:rPr>
        <w:t>Provide mentorship, guidance, and training to Quality and other G</w:t>
      </w:r>
      <w:r>
        <w:rPr>
          <w:rFonts w:ascii="FUTURA LIGHT BT" w:hAnsi="FUTURA LIGHT BT"/>
        </w:rPr>
        <w:t>x</w:t>
      </w:r>
      <w:r w:rsidRPr="000028CF">
        <w:rPr>
          <w:rFonts w:ascii="FUTURA LIGHT BT" w:hAnsi="FUTURA LIGHT BT"/>
        </w:rPr>
        <w:t>P compliant personnel.</w:t>
      </w:r>
    </w:p>
    <w:p w14:paraId="4B72DFC2"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Support and maintain a work environment in accordance with iVexSol’s core values (Learn, Create, Safety, Patients First, Integrity, Courage, and Team Work) while fostering open communication, collaboration, integration, and teamwork.</w:t>
      </w:r>
    </w:p>
    <w:p w14:paraId="0C639A9A"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Complete other duties and tasks as required.</w:t>
      </w:r>
    </w:p>
    <w:p w14:paraId="4FE1DDAC" w14:textId="0101096A" w:rsidR="001F4386" w:rsidRPr="001F4386" w:rsidRDefault="001F4386" w:rsidP="001F4386">
      <w:pPr>
        <w:rPr>
          <w:rFonts w:ascii="FUTURA LIGHT BT" w:hAnsi="FUTURA LIGHT BT"/>
          <w:b/>
          <w:bCs/>
          <w:sz w:val="22"/>
          <w:szCs w:val="22"/>
        </w:rPr>
      </w:pPr>
      <w:r w:rsidRPr="001F4386">
        <w:rPr>
          <w:rFonts w:ascii="FUTURA LIGHT BT" w:hAnsi="FUTURA LIGHT BT"/>
          <w:b/>
          <w:bCs/>
          <w:sz w:val="22"/>
          <w:szCs w:val="22"/>
        </w:rPr>
        <w:t>Minimal Job</w:t>
      </w:r>
    </w:p>
    <w:p w14:paraId="0D6D84E6" w14:textId="4B18E11E" w:rsidR="000E73AE" w:rsidRDefault="001F4386" w:rsidP="001F4386">
      <w:pPr>
        <w:rPr>
          <w:rFonts w:ascii="FUTURA LIGHT BT" w:hAnsi="FUTURA LIGHT BT"/>
          <w:b/>
          <w:bCs/>
        </w:rPr>
      </w:pPr>
      <w:r w:rsidRPr="001F4386">
        <w:rPr>
          <w:rFonts w:ascii="FUTURA LIGHT BT" w:hAnsi="FUTURA LIGHT BT"/>
          <w:b/>
          <w:bCs/>
          <w:sz w:val="22"/>
          <w:szCs w:val="22"/>
        </w:rPr>
        <w:t>Requirements:</w:t>
      </w:r>
      <w:r w:rsidRPr="001F4386">
        <w:rPr>
          <w:rFonts w:ascii="FUTURA LIGHT BT" w:hAnsi="FUTURA LIGHT BT"/>
          <w:b/>
          <w:bCs/>
        </w:rPr>
        <w:tab/>
      </w:r>
    </w:p>
    <w:p w14:paraId="7D002DD4" w14:textId="77777777" w:rsidR="001F4386" w:rsidRPr="000E73AE" w:rsidRDefault="001F4386" w:rsidP="001F4386">
      <w:pPr>
        <w:pStyle w:val="ListParagraph"/>
        <w:numPr>
          <w:ilvl w:val="0"/>
          <w:numId w:val="8"/>
        </w:numPr>
        <w:rPr>
          <w:rFonts w:ascii="FUTURA LIGHT BT" w:hAnsi="FUTURA LIGHT BT"/>
          <w:b/>
          <w:bCs/>
        </w:rPr>
      </w:pPr>
      <w:r w:rsidRPr="000E73AE">
        <w:rPr>
          <w:rFonts w:ascii="FUTURA LIGHT BT" w:hAnsi="FUTURA LIGHT BT"/>
        </w:rPr>
        <w:t>Candidate must be authorized to work in the United States</w:t>
      </w:r>
    </w:p>
    <w:p w14:paraId="0AEB22B8" w14:textId="4E8793B7" w:rsidR="001F4386" w:rsidRPr="004A4121" w:rsidRDefault="001F4386" w:rsidP="001F4386">
      <w:pPr>
        <w:pStyle w:val="ListParagraph"/>
        <w:numPr>
          <w:ilvl w:val="0"/>
          <w:numId w:val="8"/>
        </w:numPr>
        <w:rPr>
          <w:rFonts w:ascii="FUTURA LIGHT BT" w:hAnsi="FUTURA LIGHT BT"/>
          <w:b/>
          <w:bCs/>
        </w:rPr>
      </w:pPr>
      <w:r w:rsidRPr="000E73AE">
        <w:rPr>
          <w:rFonts w:ascii="FUTURA LIGHT BT" w:hAnsi="FUTURA LIGHT BT"/>
        </w:rPr>
        <w:t xml:space="preserve">Candidate must have </w:t>
      </w:r>
      <w:r w:rsidR="00AA4B88">
        <w:rPr>
          <w:rFonts w:ascii="FUTURA LIGHT BT" w:hAnsi="FUTURA LIGHT BT"/>
        </w:rPr>
        <w:t xml:space="preserve">a BA/BS degree in a business or sciences related field, or equivalent experience. </w:t>
      </w:r>
      <w:r w:rsidR="002D2232">
        <w:rPr>
          <w:rFonts w:ascii="FUTURA LIGHT BT" w:hAnsi="FUTURA LIGHT BT"/>
        </w:rPr>
        <w:t xml:space="preserve"> </w:t>
      </w:r>
      <w:r w:rsidR="00BC67F1">
        <w:rPr>
          <w:rFonts w:ascii="FUTURA LIGHT BT" w:hAnsi="FUTURA LIGHT BT"/>
        </w:rPr>
        <w:t xml:space="preserve">Preferred </w:t>
      </w:r>
      <w:r w:rsidR="00100417">
        <w:rPr>
          <w:rFonts w:ascii="FUTURA LIGHT BT" w:hAnsi="FUTURA LIGHT BT"/>
        </w:rPr>
        <w:t>2-5</w:t>
      </w:r>
      <w:r w:rsidR="00BC67F1">
        <w:rPr>
          <w:rFonts w:ascii="FUTURA LIGHT BT" w:hAnsi="FUTURA LIGHT BT"/>
        </w:rPr>
        <w:t xml:space="preserve"> years of combined Quality organization experience in a Life Science field. </w:t>
      </w:r>
      <w:r w:rsidR="002D2232">
        <w:rPr>
          <w:rFonts w:ascii="FUTURA LIGHT BT" w:hAnsi="FUTURA LIGHT BT"/>
        </w:rPr>
        <w:t xml:space="preserve">Experience in Cell and Gene Therapy is a plus. </w:t>
      </w:r>
    </w:p>
    <w:p w14:paraId="187B448F" w14:textId="47FB3446" w:rsidR="004A4121" w:rsidRPr="00F87E66" w:rsidRDefault="004A4121" w:rsidP="001F4386">
      <w:pPr>
        <w:pStyle w:val="ListParagraph"/>
        <w:numPr>
          <w:ilvl w:val="0"/>
          <w:numId w:val="8"/>
        </w:numPr>
        <w:rPr>
          <w:rFonts w:ascii="FUTURA LIGHT BT" w:hAnsi="FUTURA LIGHT BT"/>
          <w:b/>
          <w:bCs/>
        </w:rPr>
      </w:pPr>
      <w:r>
        <w:rPr>
          <w:rFonts w:ascii="FUTURA LIGHT BT" w:hAnsi="FUTURA LIGHT BT"/>
        </w:rPr>
        <w:t xml:space="preserve">Must have proficient knowledge </w:t>
      </w:r>
      <w:r w:rsidR="00A30437">
        <w:rPr>
          <w:rFonts w:ascii="FUTURA LIGHT BT" w:hAnsi="FUTURA LIGHT BT"/>
        </w:rPr>
        <w:t xml:space="preserve">of regulations within Cell &amp; Gene Therapy and phase-appropriate requirements leading up to cGMP </w:t>
      </w:r>
      <w:r w:rsidR="00F87E66">
        <w:rPr>
          <w:rFonts w:ascii="FUTURA LIGHT BT" w:hAnsi="FUTURA LIGHT BT"/>
        </w:rPr>
        <w:t xml:space="preserve">production. </w:t>
      </w:r>
    </w:p>
    <w:p w14:paraId="0B113FB1" w14:textId="7FADA877" w:rsidR="00F87E66" w:rsidRPr="00D83498" w:rsidRDefault="00F87E66" w:rsidP="001F4386">
      <w:pPr>
        <w:pStyle w:val="ListParagraph"/>
        <w:numPr>
          <w:ilvl w:val="0"/>
          <w:numId w:val="8"/>
        </w:numPr>
        <w:rPr>
          <w:rFonts w:ascii="FUTURA LIGHT BT" w:hAnsi="FUTURA LIGHT BT"/>
          <w:b/>
          <w:bCs/>
        </w:rPr>
      </w:pPr>
      <w:r>
        <w:rPr>
          <w:rFonts w:ascii="FUTURA LIGHT BT" w:hAnsi="FUTURA LIGHT BT"/>
        </w:rPr>
        <w:t xml:space="preserve">Must have experience </w:t>
      </w:r>
      <w:r w:rsidR="00414FF5">
        <w:rPr>
          <w:rFonts w:ascii="FUTURA LIGHT BT" w:hAnsi="FUTURA LIGHT BT"/>
        </w:rPr>
        <w:t xml:space="preserve">with </w:t>
      </w:r>
      <w:r w:rsidR="004929D3">
        <w:rPr>
          <w:rFonts w:ascii="FUTURA LIGHT BT" w:hAnsi="FUTURA LIGHT BT"/>
        </w:rPr>
        <w:t xml:space="preserve">GLP, </w:t>
      </w:r>
      <w:r w:rsidR="00414FF5">
        <w:rPr>
          <w:rFonts w:ascii="FUTURA LIGHT BT" w:hAnsi="FUTURA LIGHT BT"/>
        </w:rPr>
        <w:t>GMP, ICH</w:t>
      </w:r>
      <w:r w:rsidR="00D83498">
        <w:rPr>
          <w:rFonts w:ascii="FUTURA LIGHT BT" w:hAnsi="FUTURA LIGHT BT"/>
        </w:rPr>
        <w:t xml:space="preserve"> standards and regulatory guidance documents. </w:t>
      </w:r>
    </w:p>
    <w:p w14:paraId="193AB597" w14:textId="423AA740" w:rsidR="00D83498" w:rsidRPr="002D2232" w:rsidRDefault="00D83498" w:rsidP="001F4386">
      <w:pPr>
        <w:pStyle w:val="ListParagraph"/>
        <w:numPr>
          <w:ilvl w:val="0"/>
          <w:numId w:val="8"/>
        </w:numPr>
        <w:rPr>
          <w:rFonts w:ascii="FUTURA LIGHT BT" w:hAnsi="FUTURA LIGHT BT"/>
          <w:b/>
          <w:bCs/>
        </w:rPr>
      </w:pPr>
      <w:r>
        <w:rPr>
          <w:rFonts w:ascii="FUTURA LIGHT BT" w:hAnsi="FUTURA LIGHT BT"/>
        </w:rPr>
        <w:t>Experience in a start-up or consulting is a plus.</w:t>
      </w:r>
    </w:p>
    <w:p w14:paraId="76A87036" w14:textId="52343B03" w:rsidR="002D2232" w:rsidRPr="00C27A2E" w:rsidRDefault="00C27A2E" w:rsidP="001F4386">
      <w:pPr>
        <w:pStyle w:val="ListParagraph"/>
        <w:numPr>
          <w:ilvl w:val="0"/>
          <w:numId w:val="8"/>
        </w:numPr>
        <w:rPr>
          <w:rFonts w:ascii="FUTURA LIGHT BT" w:hAnsi="FUTURA LIGHT BT"/>
          <w:b/>
          <w:bCs/>
        </w:rPr>
      </w:pPr>
      <w:r>
        <w:rPr>
          <w:rFonts w:ascii="FUTURA LIGHT BT" w:hAnsi="FUTURA LIGHT BT"/>
        </w:rPr>
        <w:t>Must be an expert with MS-Word formatting</w:t>
      </w:r>
      <w:r w:rsidR="009A24EF">
        <w:rPr>
          <w:rFonts w:ascii="FUTURA LIGHT BT" w:hAnsi="FUTURA LIGHT BT"/>
        </w:rPr>
        <w:t>, and proficient with other MS-Office tools (Excel, PowerPoint, etc.)</w:t>
      </w:r>
      <w:r>
        <w:rPr>
          <w:rFonts w:ascii="FUTURA LIGHT BT" w:hAnsi="FUTURA LIGHT BT"/>
        </w:rPr>
        <w:t xml:space="preserve">. Mac experience is a plus. </w:t>
      </w:r>
    </w:p>
    <w:p w14:paraId="31352D82" w14:textId="1355B1B0" w:rsidR="00C27A2E" w:rsidRPr="009A24EF" w:rsidRDefault="00E84182" w:rsidP="001F4386">
      <w:pPr>
        <w:pStyle w:val="ListParagraph"/>
        <w:numPr>
          <w:ilvl w:val="0"/>
          <w:numId w:val="8"/>
        </w:numPr>
        <w:rPr>
          <w:rFonts w:ascii="FUTURA LIGHT BT" w:hAnsi="FUTURA LIGHT BT"/>
          <w:b/>
          <w:bCs/>
        </w:rPr>
      </w:pPr>
      <w:r>
        <w:rPr>
          <w:rFonts w:ascii="FUTURA LIGHT BT" w:hAnsi="FUTURA LIGHT BT"/>
        </w:rPr>
        <w:t xml:space="preserve">Experienced with electronic document management systems or quality management systems. </w:t>
      </w:r>
    </w:p>
    <w:p w14:paraId="0DACBFAB" w14:textId="2FC83BB8" w:rsidR="0060788C" w:rsidRPr="00A52D36" w:rsidRDefault="0060788C" w:rsidP="001F4386">
      <w:pPr>
        <w:pStyle w:val="ListParagraph"/>
        <w:numPr>
          <w:ilvl w:val="0"/>
          <w:numId w:val="8"/>
        </w:numPr>
        <w:rPr>
          <w:rFonts w:ascii="FUTURA LIGHT BT" w:hAnsi="FUTURA LIGHT BT"/>
        </w:rPr>
      </w:pPr>
      <w:r w:rsidRPr="00A52D36">
        <w:rPr>
          <w:rFonts w:ascii="FUTURA LIGHT BT" w:hAnsi="FUTURA LIGHT BT"/>
        </w:rPr>
        <w:t>Must be extremely organized and detail</w:t>
      </w:r>
      <w:r w:rsidR="00A52D36" w:rsidRPr="00A52D36">
        <w:rPr>
          <w:rFonts w:ascii="FUTURA LIGHT BT" w:hAnsi="FUTURA LIGHT BT"/>
        </w:rPr>
        <w:t>-</w:t>
      </w:r>
      <w:r w:rsidRPr="00A52D36">
        <w:rPr>
          <w:rFonts w:ascii="FUTURA LIGHT BT" w:hAnsi="FUTURA LIGHT BT"/>
        </w:rPr>
        <w:t xml:space="preserve">oriented, and able to handle multiple priorities in a fast-paced environment. </w:t>
      </w:r>
    </w:p>
    <w:p w14:paraId="5BEA6B51" w14:textId="2630428C" w:rsidR="0060788C" w:rsidRPr="00A52D36" w:rsidRDefault="00A52D36" w:rsidP="001F4386">
      <w:pPr>
        <w:pStyle w:val="ListParagraph"/>
        <w:numPr>
          <w:ilvl w:val="0"/>
          <w:numId w:val="8"/>
        </w:numPr>
        <w:rPr>
          <w:rFonts w:ascii="FUTURA LIGHT BT" w:hAnsi="FUTURA LIGHT BT"/>
        </w:rPr>
      </w:pPr>
      <w:r>
        <w:rPr>
          <w:rFonts w:ascii="FUTURA LIGHT BT" w:hAnsi="FUTURA LIGHT BT"/>
        </w:rPr>
        <w:t>Excellent</w:t>
      </w:r>
      <w:r w:rsidRPr="00A52D36">
        <w:rPr>
          <w:rFonts w:ascii="FUTURA LIGHT BT" w:hAnsi="FUTURA LIGHT BT"/>
        </w:rPr>
        <w:t xml:space="preserve"> written/oral communication skills.</w:t>
      </w:r>
    </w:p>
    <w:p w14:paraId="4B8790B1" w14:textId="577FACAA" w:rsidR="00A52D36" w:rsidRPr="00A52D36" w:rsidRDefault="00A52D36" w:rsidP="001F4386">
      <w:pPr>
        <w:pStyle w:val="ListParagraph"/>
        <w:numPr>
          <w:ilvl w:val="0"/>
          <w:numId w:val="8"/>
        </w:numPr>
        <w:rPr>
          <w:rFonts w:ascii="FUTURA LIGHT BT" w:hAnsi="FUTURA LIGHT BT"/>
        </w:rPr>
      </w:pPr>
      <w:r w:rsidRPr="00A52D36">
        <w:rPr>
          <w:rFonts w:ascii="FUTURA LIGHT BT" w:hAnsi="FUTURA LIGHT BT"/>
        </w:rPr>
        <w:t>Str</w:t>
      </w:r>
      <w:r w:rsidR="00FD004A">
        <w:rPr>
          <w:rFonts w:ascii="FUTURA LIGHT BT" w:hAnsi="FUTURA LIGHT BT"/>
        </w:rPr>
        <w:t xml:space="preserve">ong problem solving and issue resolution skills. </w:t>
      </w:r>
    </w:p>
    <w:p w14:paraId="0BEF09C7" w14:textId="77777777" w:rsidR="00C32D48" w:rsidRPr="00EF3F29" w:rsidRDefault="00C32D48" w:rsidP="00C32D48">
      <w:pPr>
        <w:pStyle w:val="NoSpacing"/>
        <w:numPr>
          <w:ilvl w:val="0"/>
          <w:numId w:val="4"/>
        </w:numPr>
        <w:ind w:left="2160"/>
        <w:rPr>
          <w:rFonts w:ascii="FUTURA LIGHT BT" w:hAnsi="FUTURA LIGHT BT" w:cstheme="minorHAnsi"/>
        </w:rPr>
      </w:pPr>
      <w:r w:rsidRPr="00EF3F29">
        <w:rPr>
          <w:rFonts w:ascii="FUTURA LIGHT BT" w:hAnsi="FUTURA LIGHT BT" w:cstheme="minorHAnsi"/>
        </w:rPr>
        <w:t>Be creative, innovative, communicative</w:t>
      </w:r>
      <w:r>
        <w:rPr>
          <w:rFonts w:ascii="FUTURA LIGHT BT" w:hAnsi="FUTURA LIGHT BT" w:cstheme="minorHAnsi"/>
        </w:rPr>
        <w:t>,</w:t>
      </w:r>
      <w:r w:rsidRPr="00EF3F29">
        <w:rPr>
          <w:rFonts w:ascii="FUTURA LIGHT BT" w:hAnsi="FUTURA LIGHT BT" w:cstheme="minorHAnsi"/>
        </w:rPr>
        <w:t xml:space="preserve"> </w:t>
      </w:r>
      <w:r>
        <w:rPr>
          <w:rFonts w:ascii="FUTURA LIGHT BT" w:hAnsi="FUTURA LIGHT BT" w:cstheme="minorHAnsi"/>
        </w:rPr>
        <w:t>collaborative, courageous, courteous, caring, careful, and consistently ready to do your best work</w:t>
      </w:r>
    </w:p>
    <w:p w14:paraId="5893DA67" w14:textId="77777777" w:rsidR="00C32D48" w:rsidRPr="00112639" w:rsidRDefault="00C32D48" w:rsidP="00C32D48">
      <w:pPr>
        <w:pStyle w:val="ListParagraph"/>
        <w:numPr>
          <w:ilvl w:val="0"/>
          <w:numId w:val="4"/>
        </w:numPr>
        <w:ind w:left="2160"/>
        <w:rPr>
          <w:rFonts w:ascii="FUTURA LIGHT BT" w:hAnsi="FUTURA LIGHT BT" w:cstheme="minorHAnsi"/>
        </w:rPr>
      </w:pPr>
      <w:r>
        <w:rPr>
          <w:rFonts w:ascii="FUTURA LIGHT BT" w:hAnsi="FUTURA LIGHT BT" w:cstheme="minorHAnsi"/>
          <w:lang w:val="en-CA"/>
        </w:rPr>
        <w:t>Be able to work both independently and as a team member/leader</w:t>
      </w:r>
    </w:p>
    <w:p w14:paraId="3B2E799C" w14:textId="1F33BD12" w:rsidR="00C32D48" w:rsidRPr="00EF3F29" w:rsidRDefault="00C32D48" w:rsidP="00C32D48">
      <w:pPr>
        <w:pStyle w:val="ListParagraph"/>
        <w:numPr>
          <w:ilvl w:val="0"/>
          <w:numId w:val="4"/>
        </w:numPr>
        <w:ind w:left="2160"/>
        <w:rPr>
          <w:rFonts w:ascii="FUTURA LIGHT BT" w:hAnsi="FUTURA LIGHT BT"/>
        </w:rPr>
      </w:pPr>
      <w:r w:rsidRPr="00EF3F29">
        <w:rPr>
          <w:rFonts w:ascii="FUTURA LIGHT BT" w:hAnsi="FUTURA LIGHT BT"/>
        </w:rPr>
        <w:t>During this time of a global pandemic, it is especially important that prospective applicants be familiar with SARS-CoV2 regulation and mitigation strategies</w:t>
      </w:r>
      <w:r w:rsidR="00FD004A">
        <w:rPr>
          <w:rFonts w:ascii="FUTURA LIGHT BT" w:hAnsi="FUTURA LIGHT BT"/>
        </w:rPr>
        <w:t>. T</w:t>
      </w:r>
      <w:r w:rsidRPr="00EF3F29">
        <w:rPr>
          <w:rFonts w:ascii="FUTURA LIGHT BT" w:hAnsi="FUTURA LIGHT BT"/>
        </w:rPr>
        <w:t xml:space="preserve">here will be on-site work for which you will be required to wear appropriate PPE when working in the same physical </w:t>
      </w:r>
      <w:r w:rsidRPr="00EF3F29">
        <w:rPr>
          <w:rFonts w:ascii="FUTURA LIGHT BT" w:hAnsi="FUTURA LIGHT BT"/>
        </w:rPr>
        <w:lastRenderedPageBreak/>
        <w:t xml:space="preserve">location with other </w:t>
      </w:r>
      <w:r w:rsidR="00FD004A">
        <w:rPr>
          <w:rFonts w:ascii="FUTURA LIGHT BT" w:hAnsi="FUTURA LIGHT BT"/>
        </w:rPr>
        <w:t xml:space="preserve">team </w:t>
      </w:r>
      <w:r w:rsidRPr="00EF3F29">
        <w:rPr>
          <w:rFonts w:ascii="FUTURA LIGHT BT" w:hAnsi="FUTURA LIGHT BT"/>
        </w:rPr>
        <w:t>members</w:t>
      </w:r>
      <w:r>
        <w:rPr>
          <w:rFonts w:ascii="FUTURA LIGHT BT" w:hAnsi="FUTURA LIGHT BT"/>
        </w:rPr>
        <w:t>, and be comfortable with rapidly changing rules and expectations with regard to this challenge</w:t>
      </w:r>
      <w:r w:rsidRPr="00EF3F29">
        <w:rPr>
          <w:rFonts w:ascii="FUTURA LIGHT BT" w:hAnsi="FUTURA LIGHT BT"/>
        </w:rPr>
        <w:t>.</w:t>
      </w:r>
    </w:p>
    <w:p w14:paraId="68672C4C" w14:textId="423FE418" w:rsidR="000E73AE" w:rsidRDefault="000E73AE" w:rsidP="008D45DA">
      <w:pPr>
        <w:ind w:left="2160" w:hanging="2160"/>
        <w:rPr>
          <w:rFonts w:ascii="FUTURA LIGHT BT" w:hAnsi="FUTURA LIGHT BT"/>
          <w:b/>
          <w:bCs/>
        </w:rPr>
      </w:pPr>
    </w:p>
    <w:p w14:paraId="1BFCABB0" w14:textId="77777777" w:rsidR="00890C7B" w:rsidRDefault="00890C7B" w:rsidP="00890C7B">
      <w:pPr>
        <w:ind w:left="2160"/>
        <w:rPr>
          <w:rFonts w:ascii="FUTURA LIGHT BT" w:hAnsi="FUTURA LIGHT BT"/>
        </w:rPr>
      </w:pPr>
    </w:p>
    <w:p w14:paraId="5A31336E" w14:textId="7D568979" w:rsidR="008D45DA" w:rsidRPr="008D45DA" w:rsidRDefault="0068081B" w:rsidP="008D45DA">
      <w:pPr>
        <w:ind w:left="2160" w:hanging="2160"/>
        <w:rPr>
          <w:rFonts w:ascii="FUTURA LIGHT BT" w:hAnsi="FUTURA LIGHT BT"/>
        </w:rPr>
      </w:pPr>
      <w:r w:rsidRPr="00726261">
        <w:rPr>
          <w:rFonts w:ascii="FUTURA LIGHT BT" w:hAnsi="FUTURA LIGHT BT"/>
          <w:b/>
          <w:bCs/>
          <w:sz w:val="22"/>
          <w:szCs w:val="22"/>
        </w:rPr>
        <w:t>EEO Statement:</w:t>
      </w:r>
      <w:r w:rsidRPr="00726261">
        <w:rPr>
          <w:rFonts w:ascii="FUTURA LIGHT BT" w:hAnsi="FUTURA LIGHT BT"/>
          <w:sz w:val="22"/>
          <w:szCs w:val="22"/>
        </w:rPr>
        <w:t xml:space="preserve"> </w:t>
      </w:r>
      <w:r w:rsidR="008D45DA">
        <w:rPr>
          <w:rFonts w:ascii="FUTURA LIGHT BT" w:hAnsi="FUTURA LIGHT BT"/>
        </w:rPr>
        <w:tab/>
      </w:r>
      <w:r w:rsidRPr="008D45DA">
        <w:rPr>
          <w:rFonts w:ascii="FUTURA LIGHT BT" w:hAnsi="FUTURA LIGHT BT"/>
        </w:rPr>
        <w:t>iVexSol Inc., is an Equal Opportunity Employer who endeavors to create and maintain</w:t>
      </w:r>
      <w:r w:rsidR="008D45DA" w:rsidRPr="008D45DA">
        <w:rPr>
          <w:rFonts w:ascii="FUTURA LIGHT BT" w:hAnsi="FUTURA LIGHT BT"/>
        </w:rPr>
        <w:t xml:space="preserve"> a diverse environment. We do not discriminate in recruiting, hiring, training, promotion or any other employment practice for reasons of race, color, religion, gender, national origin, age, sexual orientation, marital or veteran status, disability</w:t>
      </w:r>
      <w:r w:rsidR="00FD2C8B">
        <w:rPr>
          <w:rFonts w:ascii="FUTURA LIGHT BT" w:hAnsi="FUTURA LIGHT BT"/>
        </w:rPr>
        <w:t>,</w:t>
      </w:r>
      <w:r w:rsidR="008D45DA" w:rsidRPr="008D45DA">
        <w:rPr>
          <w:rFonts w:ascii="FUTURA LIGHT BT" w:hAnsi="FUTURA LIGHT BT"/>
        </w:rPr>
        <w:t xml:space="preserve"> or any other legally protected status.</w:t>
      </w:r>
    </w:p>
    <w:p w14:paraId="6979455B" w14:textId="6C66A4C0" w:rsidR="008D45DA" w:rsidRPr="008D45DA" w:rsidRDefault="008D45DA">
      <w:pPr>
        <w:rPr>
          <w:rFonts w:ascii="FUTURA LIGHT BT" w:hAnsi="FUTURA LIGHT BT"/>
          <w:b/>
          <w:bCs/>
        </w:rPr>
      </w:pPr>
    </w:p>
    <w:p w14:paraId="3AD7AC0E" w14:textId="77777777" w:rsidR="00074C08" w:rsidRDefault="00074C08" w:rsidP="00074C08">
      <w:pPr>
        <w:rPr>
          <w:rFonts w:ascii="FUTURA LIGHT BT" w:hAnsi="FUTURA LIGHT BT"/>
          <w:b/>
          <w:bCs/>
        </w:rPr>
      </w:pPr>
      <w:r w:rsidRPr="00726261">
        <w:rPr>
          <w:rFonts w:ascii="FUTURA LIGHT BT" w:hAnsi="FUTURA LIGHT BT"/>
          <w:b/>
          <w:bCs/>
          <w:sz w:val="22"/>
          <w:szCs w:val="22"/>
        </w:rPr>
        <w:t>Job Band:</w:t>
      </w:r>
      <w:r>
        <w:rPr>
          <w:rFonts w:ascii="FUTURA LIGHT BT" w:hAnsi="FUTURA LIGHT BT"/>
          <w:b/>
          <w:bCs/>
        </w:rPr>
        <w:tab/>
      </w:r>
      <w:r>
        <w:rPr>
          <w:rFonts w:ascii="FUTURA LIGHT BT" w:hAnsi="FUTURA LIGHT BT"/>
          <w:b/>
          <w:bCs/>
        </w:rPr>
        <w:tab/>
      </w:r>
      <w:r w:rsidRPr="000C007B">
        <w:rPr>
          <w:rFonts w:ascii="FUTURA LIGHT BT" w:hAnsi="FUTURA LIGHT BT"/>
          <w:highlight w:val="yellow"/>
        </w:rPr>
        <w:t>4</w:t>
      </w:r>
    </w:p>
    <w:p w14:paraId="7EF06525" w14:textId="77777777" w:rsidR="00074C08" w:rsidRDefault="00074C08" w:rsidP="00074C08">
      <w:pPr>
        <w:rPr>
          <w:rFonts w:ascii="FUTURA LIGHT BT" w:hAnsi="FUTURA LIGHT BT"/>
          <w:b/>
          <w:bCs/>
        </w:rPr>
      </w:pPr>
    </w:p>
    <w:p w14:paraId="67652CAF" w14:textId="72848052" w:rsidR="00074C08" w:rsidRPr="008D45DA" w:rsidRDefault="00074C08" w:rsidP="00074C08">
      <w:pPr>
        <w:rPr>
          <w:rFonts w:ascii="FUTURA LIGHT BT" w:hAnsi="FUTURA LIGHT BT"/>
        </w:rPr>
      </w:pPr>
      <w:r w:rsidRPr="00726261">
        <w:rPr>
          <w:rFonts w:ascii="FUTURA LIGHT BT" w:hAnsi="FUTURA LIGHT BT"/>
          <w:b/>
          <w:bCs/>
          <w:sz w:val="22"/>
          <w:szCs w:val="22"/>
        </w:rPr>
        <w:t>Recruiter:</w:t>
      </w:r>
      <w:r>
        <w:rPr>
          <w:rFonts w:ascii="FUTURA LIGHT BT" w:hAnsi="FUTURA LIGHT BT"/>
        </w:rPr>
        <w:tab/>
      </w:r>
      <w:r>
        <w:rPr>
          <w:rFonts w:ascii="FUTURA LIGHT BT" w:hAnsi="FUTURA LIGHT BT"/>
        </w:rPr>
        <w:tab/>
      </w:r>
      <w:r w:rsidR="000C007B">
        <w:rPr>
          <w:rFonts w:ascii="FUTURA LIGHT BT" w:hAnsi="FUTURA LIGHT BT"/>
        </w:rPr>
        <w:t>Heather Puksta, Head of QA</w:t>
      </w:r>
    </w:p>
    <w:p w14:paraId="2F701350" w14:textId="77777777" w:rsidR="00074C08" w:rsidRPr="008D45DA" w:rsidRDefault="00074C08" w:rsidP="00074C08">
      <w:pPr>
        <w:rPr>
          <w:rFonts w:ascii="FUTURA LIGHT BT" w:hAnsi="FUTURA LIGHT BT"/>
          <w:b/>
          <w:bCs/>
        </w:rPr>
      </w:pPr>
    </w:p>
    <w:p w14:paraId="79A1A074" w14:textId="4AEE119B" w:rsidR="00074C08" w:rsidRDefault="00074C08" w:rsidP="00074C08">
      <w:pPr>
        <w:rPr>
          <w:rFonts w:ascii="FUTURA LIGHT BT" w:hAnsi="FUTURA LIGHT BT"/>
          <w:b/>
          <w:bCs/>
        </w:rPr>
      </w:pPr>
      <w:r w:rsidRPr="00726261">
        <w:rPr>
          <w:rFonts w:ascii="FUTURA LIGHT BT" w:hAnsi="FUTURA LIGHT BT"/>
          <w:b/>
          <w:bCs/>
          <w:sz w:val="22"/>
          <w:szCs w:val="22"/>
        </w:rPr>
        <w:t>Hiring Manager:</w:t>
      </w:r>
      <w:r>
        <w:rPr>
          <w:rFonts w:ascii="FUTURA LIGHT BT" w:hAnsi="FUTURA LIGHT BT"/>
        </w:rPr>
        <w:tab/>
      </w:r>
      <w:r w:rsidR="004C25D0">
        <w:rPr>
          <w:rFonts w:ascii="FUTURA LIGHT BT" w:hAnsi="FUTURA LIGHT BT"/>
        </w:rPr>
        <w:t xml:space="preserve">Heather Puksta, </w:t>
      </w:r>
      <w:r w:rsidR="000C007B">
        <w:rPr>
          <w:rFonts w:ascii="FUTURA LIGHT BT" w:hAnsi="FUTURA LIGHT BT"/>
        </w:rPr>
        <w:t>Head of QA</w:t>
      </w:r>
    </w:p>
    <w:p w14:paraId="48956B6A" w14:textId="77777777" w:rsidR="00074C08" w:rsidRDefault="00074C08" w:rsidP="00074C08">
      <w:pPr>
        <w:rPr>
          <w:rFonts w:ascii="FUTURA LIGHT BT" w:hAnsi="FUTURA LIGHT BT"/>
          <w:b/>
          <w:bCs/>
        </w:rPr>
      </w:pPr>
    </w:p>
    <w:p w14:paraId="2746A34B" w14:textId="202B4DC8" w:rsidR="00074C08" w:rsidRDefault="00074C08" w:rsidP="00074C08">
      <w:pPr>
        <w:rPr>
          <w:rFonts w:ascii="FUTURA LIGHT BT" w:hAnsi="FUTURA LIGHT BT"/>
        </w:rPr>
      </w:pPr>
      <w:r w:rsidRPr="00726261">
        <w:rPr>
          <w:rFonts w:ascii="FUTURA LIGHT BT" w:hAnsi="FUTURA LIGHT BT"/>
          <w:b/>
          <w:bCs/>
          <w:sz w:val="22"/>
          <w:szCs w:val="22"/>
        </w:rPr>
        <w:t>Closing Date:</w:t>
      </w:r>
      <w:r>
        <w:rPr>
          <w:rFonts w:ascii="FUTURA LIGHT BT" w:hAnsi="FUTURA LIGHT BT"/>
          <w:b/>
          <w:bCs/>
        </w:rPr>
        <w:tab/>
      </w:r>
      <w:r>
        <w:rPr>
          <w:rFonts w:ascii="FUTURA LIGHT BT" w:hAnsi="FUTURA LIGHT BT"/>
          <w:b/>
          <w:bCs/>
        </w:rPr>
        <w:tab/>
      </w:r>
      <w:r w:rsidR="00100417">
        <w:rPr>
          <w:rFonts w:ascii="FUTURA LIGHT BT" w:hAnsi="FUTURA LIGHT BT"/>
        </w:rPr>
        <w:t>12</w:t>
      </w:r>
      <w:r w:rsidRPr="007D58C8">
        <w:rPr>
          <w:rFonts w:ascii="FUTURA LIGHT BT" w:hAnsi="FUTURA LIGHT BT"/>
        </w:rPr>
        <w:t>/1/202</w:t>
      </w:r>
      <w:r>
        <w:rPr>
          <w:rFonts w:ascii="FUTURA LIGHT BT" w:hAnsi="FUTURA LIGHT BT"/>
        </w:rPr>
        <w:t>2</w:t>
      </w:r>
    </w:p>
    <w:p w14:paraId="4F17351A" w14:textId="485D0FCB" w:rsidR="00C95D2F" w:rsidRDefault="00C95D2F" w:rsidP="007A1C7F">
      <w:pPr>
        <w:rPr>
          <w:rFonts w:ascii="FUTURA LIGHT BT" w:hAnsi="FUTURA LIGHT BT"/>
        </w:rPr>
      </w:pPr>
    </w:p>
    <w:p w14:paraId="1E764A8F" w14:textId="77777777" w:rsidR="00C95D2F" w:rsidRDefault="00C95D2F" w:rsidP="00C95D2F">
      <w:pPr>
        <w:rPr>
          <w:rFonts w:ascii="FUTURA LIGHT BT" w:hAnsi="FUTURA LIGHT BT"/>
          <w:sz w:val="22"/>
          <w:szCs w:val="22"/>
        </w:rPr>
      </w:pPr>
      <w:r>
        <w:rPr>
          <w:rFonts w:ascii="FUTURA LIGHT BT" w:hAnsi="FUTURA LIGHT BT"/>
          <w:sz w:val="22"/>
          <w:szCs w:val="22"/>
        </w:rPr>
        <w:t xml:space="preserve">Please send CV and cover letter to: </w:t>
      </w:r>
      <w:hyperlink r:id="rId8" w:history="1">
        <w:r w:rsidRPr="00C907EF">
          <w:rPr>
            <w:rStyle w:val="Hyperlink"/>
            <w:rFonts w:ascii="FUTURA LIGHT BT" w:hAnsi="FUTURA LIGHT BT"/>
            <w:sz w:val="22"/>
            <w:szCs w:val="22"/>
          </w:rPr>
          <w:t>Careers@ivexsol.com</w:t>
        </w:r>
      </w:hyperlink>
    </w:p>
    <w:p w14:paraId="3533C76C" w14:textId="77777777" w:rsidR="00C95D2F" w:rsidRPr="008D45DA" w:rsidRDefault="00C95D2F" w:rsidP="007A1C7F">
      <w:pPr>
        <w:rPr>
          <w:rFonts w:ascii="FUTURA LIGHT BT" w:hAnsi="FUTURA LIGHT BT"/>
        </w:rPr>
      </w:pPr>
    </w:p>
    <w:sectPr w:rsidR="00C95D2F" w:rsidRPr="008D45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66DF" w14:textId="77777777" w:rsidR="00916CA0" w:rsidRDefault="00916CA0" w:rsidP="00262A87">
      <w:r>
        <w:separator/>
      </w:r>
    </w:p>
  </w:endnote>
  <w:endnote w:type="continuationSeparator" w:id="0">
    <w:p w14:paraId="3C8F1E4B" w14:textId="77777777" w:rsidR="00916CA0" w:rsidRDefault="00916CA0"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UTURA LIGHT BT">
    <w:altName w:val="Calibri"/>
    <w:panose1 w:val="020B0604020202020204"/>
    <w:charset w:val="00"/>
    <w:family w:val="swiss"/>
    <w:pitch w:val="variable"/>
    <w:sig w:usb0="00000003" w:usb1="00000000"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DABF" w14:textId="77777777" w:rsidR="00916CA0" w:rsidRDefault="00916CA0" w:rsidP="00262A87">
      <w:r>
        <w:separator/>
      </w:r>
    </w:p>
  </w:footnote>
  <w:footnote w:type="continuationSeparator" w:id="0">
    <w:p w14:paraId="24691CFA" w14:textId="77777777" w:rsidR="00916CA0" w:rsidRDefault="00916CA0"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7A4"/>
    <w:multiLevelType w:val="hybridMultilevel"/>
    <w:tmpl w:val="25C086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4F4D66"/>
    <w:multiLevelType w:val="hybridMultilevel"/>
    <w:tmpl w:val="2E2E24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C5704C"/>
    <w:multiLevelType w:val="hybridMultilevel"/>
    <w:tmpl w:val="CEAC1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4C1C22"/>
    <w:multiLevelType w:val="hybridMultilevel"/>
    <w:tmpl w:val="19122D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5F9636A8"/>
    <w:multiLevelType w:val="multilevel"/>
    <w:tmpl w:val="FB360BF6"/>
    <w:lvl w:ilvl="0">
      <w:start w:val="1"/>
      <w:numFmt w:val="decimal"/>
      <w:lvlText w:val="%1."/>
      <w:lvlJc w:val="left"/>
      <w:pPr>
        <w:ind w:left="360" w:hanging="360"/>
      </w:pPr>
      <w:rPr>
        <w:rFonts w:hint="default"/>
      </w:rPr>
    </w:lvl>
    <w:lvl w:ilvl="1">
      <w:start w:val="1"/>
      <w:numFmt w:val="decimal"/>
      <w:pStyle w:val="IVSHeading2"/>
      <w:lvlText w:val="%1.%2."/>
      <w:lvlJc w:val="left"/>
      <w:pPr>
        <w:ind w:left="972" w:hanging="432"/>
      </w:pPr>
    </w:lvl>
    <w:lvl w:ilvl="2">
      <w:start w:val="1"/>
      <w:numFmt w:val="decimal"/>
      <w:pStyle w:val="IVSHeading3"/>
      <w:lvlText w:val="%1.%2.%3."/>
      <w:lvlJc w:val="left"/>
      <w:pPr>
        <w:ind w:left="1854" w:hanging="918"/>
      </w:pPr>
    </w:lvl>
    <w:lvl w:ilvl="3">
      <w:start w:val="1"/>
      <w:numFmt w:val="decimal"/>
      <w:pStyle w:val="IVSHeading4"/>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81615A"/>
    <w:multiLevelType w:val="multilevel"/>
    <w:tmpl w:val="E6A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15A2E"/>
    <w:multiLevelType w:val="hybridMultilevel"/>
    <w:tmpl w:val="A9A6EB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abstractNum w:abstractNumId="9" w15:restartNumberingAfterBreak="0">
    <w:nsid w:val="7D700D5C"/>
    <w:multiLevelType w:val="hybridMultilevel"/>
    <w:tmpl w:val="67409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55602787">
    <w:abstractNumId w:val="8"/>
  </w:num>
  <w:num w:numId="2" w16cid:durableId="1180318076">
    <w:abstractNumId w:val="9"/>
  </w:num>
  <w:num w:numId="3" w16cid:durableId="169295050">
    <w:abstractNumId w:val="6"/>
  </w:num>
  <w:num w:numId="4" w16cid:durableId="680161643">
    <w:abstractNumId w:val="2"/>
  </w:num>
  <w:num w:numId="5" w16cid:durableId="1145732829">
    <w:abstractNumId w:val="3"/>
  </w:num>
  <w:num w:numId="6" w16cid:durableId="761687915">
    <w:abstractNumId w:val="1"/>
  </w:num>
  <w:num w:numId="7" w16cid:durableId="424153825">
    <w:abstractNumId w:val="4"/>
  </w:num>
  <w:num w:numId="8" w16cid:durableId="741413893">
    <w:abstractNumId w:val="0"/>
  </w:num>
  <w:num w:numId="9" w16cid:durableId="903443337">
    <w:abstractNumId w:val="7"/>
  </w:num>
  <w:num w:numId="10" w16cid:durableId="2084596622">
    <w:abstractNumId w:val="5"/>
  </w:num>
  <w:num w:numId="11" w16cid:durableId="367603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28CF"/>
    <w:rsid w:val="00007BFE"/>
    <w:rsid w:val="00061093"/>
    <w:rsid w:val="00074C08"/>
    <w:rsid w:val="00080053"/>
    <w:rsid w:val="000806B2"/>
    <w:rsid w:val="00093048"/>
    <w:rsid w:val="00097740"/>
    <w:rsid w:val="000C007B"/>
    <w:rsid w:val="000C2446"/>
    <w:rsid w:val="000E04DF"/>
    <w:rsid w:val="000E73AE"/>
    <w:rsid w:val="00100417"/>
    <w:rsid w:val="001139E7"/>
    <w:rsid w:val="00123701"/>
    <w:rsid w:val="001260CA"/>
    <w:rsid w:val="0015477C"/>
    <w:rsid w:val="00156CAD"/>
    <w:rsid w:val="00165F73"/>
    <w:rsid w:val="00185868"/>
    <w:rsid w:val="001878CE"/>
    <w:rsid w:val="001F4386"/>
    <w:rsid w:val="00200680"/>
    <w:rsid w:val="00205F4D"/>
    <w:rsid w:val="00222B62"/>
    <w:rsid w:val="00240D1B"/>
    <w:rsid w:val="00241427"/>
    <w:rsid w:val="002502CD"/>
    <w:rsid w:val="002524C5"/>
    <w:rsid w:val="00262A87"/>
    <w:rsid w:val="00272DB0"/>
    <w:rsid w:val="002C6FA7"/>
    <w:rsid w:val="002D2232"/>
    <w:rsid w:val="002E3F53"/>
    <w:rsid w:val="002F19D2"/>
    <w:rsid w:val="002F6E6B"/>
    <w:rsid w:val="003549C5"/>
    <w:rsid w:val="00361D24"/>
    <w:rsid w:val="003762A6"/>
    <w:rsid w:val="00390CD8"/>
    <w:rsid w:val="003F32D2"/>
    <w:rsid w:val="004048A8"/>
    <w:rsid w:val="004128EC"/>
    <w:rsid w:val="00412D1A"/>
    <w:rsid w:val="00414FF5"/>
    <w:rsid w:val="00427E44"/>
    <w:rsid w:val="004929D3"/>
    <w:rsid w:val="004931EE"/>
    <w:rsid w:val="004A4121"/>
    <w:rsid w:val="004A6DDF"/>
    <w:rsid w:val="004C15B5"/>
    <w:rsid w:val="004C25D0"/>
    <w:rsid w:val="004C5B56"/>
    <w:rsid w:val="004E46E1"/>
    <w:rsid w:val="004F428E"/>
    <w:rsid w:val="004F774C"/>
    <w:rsid w:val="0051502A"/>
    <w:rsid w:val="00534DB9"/>
    <w:rsid w:val="005723FB"/>
    <w:rsid w:val="0058176A"/>
    <w:rsid w:val="005904A9"/>
    <w:rsid w:val="00591471"/>
    <w:rsid w:val="005A04FA"/>
    <w:rsid w:val="005C1D66"/>
    <w:rsid w:val="005C2CBA"/>
    <w:rsid w:val="005C3447"/>
    <w:rsid w:val="005C3959"/>
    <w:rsid w:val="005E572B"/>
    <w:rsid w:val="00606A04"/>
    <w:rsid w:val="00606C16"/>
    <w:rsid w:val="0060788C"/>
    <w:rsid w:val="00661E60"/>
    <w:rsid w:val="006725A9"/>
    <w:rsid w:val="00677D3B"/>
    <w:rsid w:val="0068081B"/>
    <w:rsid w:val="00691584"/>
    <w:rsid w:val="006A5418"/>
    <w:rsid w:val="006B245C"/>
    <w:rsid w:val="006B56B4"/>
    <w:rsid w:val="006C12C3"/>
    <w:rsid w:val="006C2F86"/>
    <w:rsid w:val="006E4FC1"/>
    <w:rsid w:val="007071D8"/>
    <w:rsid w:val="00721756"/>
    <w:rsid w:val="00726261"/>
    <w:rsid w:val="007610AD"/>
    <w:rsid w:val="00763975"/>
    <w:rsid w:val="0076741B"/>
    <w:rsid w:val="007A1C7F"/>
    <w:rsid w:val="007C005C"/>
    <w:rsid w:val="007C4F44"/>
    <w:rsid w:val="007D58C8"/>
    <w:rsid w:val="007E58DD"/>
    <w:rsid w:val="007F72EB"/>
    <w:rsid w:val="008070DF"/>
    <w:rsid w:val="0082408E"/>
    <w:rsid w:val="00861059"/>
    <w:rsid w:val="0086589B"/>
    <w:rsid w:val="00866F3D"/>
    <w:rsid w:val="00890C7B"/>
    <w:rsid w:val="008A744B"/>
    <w:rsid w:val="008C4489"/>
    <w:rsid w:val="008D45DA"/>
    <w:rsid w:val="00903C4E"/>
    <w:rsid w:val="00916CA0"/>
    <w:rsid w:val="00954A88"/>
    <w:rsid w:val="009750FD"/>
    <w:rsid w:val="009A0D6A"/>
    <w:rsid w:val="009A24EF"/>
    <w:rsid w:val="009C52AC"/>
    <w:rsid w:val="00A30437"/>
    <w:rsid w:val="00A36775"/>
    <w:rsid w:val="00A4786B"/>
    <w:rsid w:val="00A52D36"/>
    <w:rsid w:val="00A813ED"/>
    <w:rsid w:val="00A868BF"/>
    <w:rsid w:val="00A91732"/>
    <w:rsid w:val="00A93F9D"/>
    <w:rsid w:val="00AA32D1"/>
    <w:rsid w:val="00AA4B88"/>
    <w:rsid w:val="00AC4678"/>
    <w:rsid w:val="00AD39AC"/>
    <w:rsid w:val="00B005D0"/>
    <w:rsid w:val="00B07A7B"/>
    <w:rsid w:val="00B219F9"/>
    <w:rsid w:val="00B33571"/>
    <w:rsid w:val="00B84563"/>
    <w:rsid w:val="00BA1CF6"/>
    <w:rsid w:val="00BC45EB"/>
    <w:rsid w:val="00BC67F1"/>
    <w:rsid w:val="00BD1A9C"/>
    <w:rsid w:val="00BD6E61"/>
    <w:rsid w:val="00C073ED"/>
    <w:rsid w:val="00C16CAE"/>
    <w:rsid w:val="00C21CB5"/>
    <w:rsid w:val="00C27A2E"/>
    <w:rsid w:val="00C32D48"/>
    <w:rsid w:val="00C95D2F"/>
    <w:rsid w:val="00CA71BE"/>
    <w:rsid w:val="00CB4706"/>
    <w:rsid w:val="00CC46EF"/>
    <w:rsid w:val="00D24122"/>
    <w:rsid w:val="00D44E5B"/>
    <w:rsid w:val="00D577A8"/>
    <w:rsid w:val="00D82EB6"/>
    <w:rsid w:val="00D83498"/>
    <w:rsid w:val="00D955C3"/>
    <w:rsid w:val="00DA0C91"/>
    <w:rsid w:val="00DA1F8B"/>
    <w:rsid w:val="00DB0DAA"/>
    <w:rsid w:val="00DB1AD2"/>
    <w:rsid w:val="00E075DD"/>
    <w:rsid w:val="00E14352"/>
    <w:rsid w:val="00E50753"/>
    <w:rsid w:val="00E544E5"/>
    <w:rsid w:val="00E60FDD"/>
    <w:rsid w:val="00E84182"/>
    <w:rsid w:val="00EC2402"/>
    <w:rsid w:val="00F21903"/>
    <w:rsid w:val="00F25452"/>
    <w:rsid w:val="00F62601"/>
    <w:rsid w:val="00F87E66"/>
    <w:rsid w:val="00FD004A"/>
    <w:rsid w:val="00FD2C8B"/>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890C7B"/>
    <w:pPr>
      <w:ind w:left="720"/>
      <w:contextualSpacing/>
    </w:pPr>
  </w:style>
  <w:style w:type="character" w:styleId="Hyperlink">
    <w:name w:val="Hyperlink"/>
    <w:basedOn w:val="DefaultParagraphFont"/>
    <w:uiPriority w:val="99"/>
    <w:unhideWhenUsed/>
    <w:rsid w:val="00C95D2F"/>
    <w:rPr>
      <w:color w:val="0563C1" w:themeColor="hyperlink"/>
      <w:u w:val="single"/>
    </w:rPr>
  </w:style>
  <w:style w:type="character" w:styleId="FollowedHyperlink">
    <w:name w:val="FollowedHyperlink"/>
    <w:basedOn w:val="DefaultParagraphFont"/>
    <w:uiPriority w:val="99"/>
    <w:semiHidden/>
    <w:unhideWhenUsed/>
    <w:rsid w:val="00C95D2F"/>
    <w:rPr>
      <w:color w:val="954F72" w:themeColor="followedHyperlink"/>
      <w:u w:val="single"/>
    </w:rPr>
  </w:style>
  <w:style w:type="paragraph" w:styleId="NoSpacing">
    <w:name w:val="No Spacing"/>
    <w:uiPriority w:val="1"/>
    <w:qFormat/>
    <w:rsid w:val="00C32D48"/>
    <w:rPr>
      <w:rFonts w:ascii="Times New Roman" w:eastAsia="Times New Roman" w:hAnsi="Times New Roman" w:cs="Times New Roman"/>
    </w:rPr>
  </w:style>
  <w:style w:type="paragraph" w:customStyle="1" w:styleId="IVSHeading2">
    <w:name w:val="IVS Heading 2"/>
    <w:basedOn w:val="Normal"/>
    <w:link w:val="IVSHeading2Char"/>
    <w:autoRedefine/>
    <w:qFormat/>
    <w:rsid w:val="00DB1AD2"/>
    <w:pPr>
      <w:numPr>
        <w:ilvl w:val="1"/>
        <w:numId w:val="10"/>
      </w:numPr>
      <w:spacing w:before="120" w:after="120"/>
    </w:pPr>
    <w:rPr>
      <w:rFonts w:ascii="FUTURA LIGHT BT" w:eastAsiaTheme="minorEastAsia" w:hAnsi="FUTURA LIGHT BT" w:cs="Futura Medium"/>
      <w:kern w:val="28"/>
      <w:sz w:val="22"/>
      <w:szCs w:val="22"/>
    </w:rPr>
  </w:style>
  <w:style w:type="paragraph" w:customStyle="1" w:styleId="IVSHeading3">
    <w:name w:val="IVS Heading 3"/>
    <w:basedOn w:val="Normal"/>
    <w:qFormat/>
    <w:rsid w:val="00DB1AD2"/>
    <w:pPr>
      <w:numPr>
        <w:ilvl w:val="2"/>
        <w:numId w:val="10"/>
      </w:numPr>
      <w:spacing w:before="120" w:after="120"/>
    </w:pPr>
    <w:rPr>
      <w:rFonts w:ascii="FUTURA LIGHT BT" w:eastAsiaTheme="minorEastAsia" w:hAnsi="FUTURA LIGHT BT"/>
      <w:sz w:val="22"/>
      <w:szCs w:val="22"/>
    </w:rPr>
  </w:style>
  <w:style w:type="paragraph" w:customStyle="1" w:styleId="IVSHeading4">
    <w:name w:val="IVS Heading 4"/>
    <w:basedOn w:val="ListParagraph"/>
    <w:autoRedefine/>
    <w:qFormat/>
    <w:rsid w:val="00DB1AD2"/>
    <w:pPr>
      <w:numPr>
        <w:ilvl w:val="3"/>
        <w:numId w:val="10"/>
      </w:numPr>
      <w:spacing w:before="120" w:after="120"/>
    </w:pPr>
    <w:rPr>
      <w:rFonts w:ascii="FUTURA LIGHT BT" w:eastAsiaTheme="minorEastAsia" w:hAnsi="FUTURA LIGHT BT"/>
      <w:sz w:val="22"/>
    </w:rPr>
  </w:style>
  <w:style w:type="character" w:customStyle="1" w:styleId="IVSHeading2Char">
    <w:name w:val="IVS Heading 2 Char"/>
    <w:basedOn w:val="DefaultParagraphFont"/>
    <w:link w:val="IVSHeading2"/>
    <w:rsid w:val="000028CF"/>
    <w:rPr>
      <w:rFonts w:ascii="FUTURA LIGHT BT" w:eastAsiaTheme="minorEastAsia" w:hAnsi="FUTURA LIGHT BT" w:cs="Futura Medium"/>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ivexs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Cheryl Sturgis</cp:lastModifiedBy>
  <cp:revision>2</cp:revision>
  <dcterms:created xsi:type="dcterms:W3CDTF">2022-09-28T18:31:00Z</dcterms:created>
  <dcterms:modified xsi:type="dcterms:W3CDTF">2022-09-28T18:31:00Z</dcterms:modified>
</cp:coreProperties>
</file>